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____m²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713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Heizmatten für Beton-/Estrich-/Sand-/Kieseinbettung/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Schotter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AC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400 V (230 V auf Anfrage)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 lieferbar)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Einbringtemperatur bei Asphalt: 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75 cm / 100 cm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67cm / 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Größe: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_____m²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Universalheizmatten ABR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9000-00.01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m²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37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5m² 0,75m x 6,7m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75-5 Freiflächenheizung 300 W/m², Größe 5m² (0,75m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6,7m), Gesamtleistung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W, Spannung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klasse I, Schutzart IP68 incl.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 zur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6,7m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75-5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7A73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8001-61.0</w:t>
            </w:r>
            <w:r w:rsidR="007A73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6m² 0,75m x 8m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75-6 Freiflächenheizung 300 W/m², Größe 6m² (0,75m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8m), Gesamtleistung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W, Spannung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gebrochen, scharfkantig) mit ca. 300 W/m²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Einbringtemp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7A73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8001-61.0</w:t>
            </w:r>
            <w:r w:rsidR="007A734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7m² 0,75m x 9,3m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75-7 Freiflächenheizung 300 W/m², Größe 7m² (0,75m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9,3m), Gesamtleistung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W, Spannung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9,30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75-7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7A734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8001-61.0</w:t>
            </w:r>
            <w:r w:rsidR="007A734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9m² 0,75m x 12m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75-9 Freiflächenheizung 300 W/m², Größe 9m² (0,75m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12m), Gesamtleistung 2630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2630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Einbringtempe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11m² 0,75m x 14,7m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75-11 Freiflächenheizung 300 W/m², Größe 11m²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14,7m), Gesamtleistung 3230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3230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7A734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14,7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11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75-11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A73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12m² 0,75m x 16m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75-12 Freiflächenheizung 300 W/m², Größe 12m²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16m), Gesamtleistung 3540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7A73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3540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16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75-12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0C3A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14m² 0,75m x 18,7m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75-14 Freiflächenheizung 300 W/m², Größe 14m²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18,7m), Gesamtleistung 4266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klasse I, Schutzart IP68 incl.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4266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18,7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14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75-14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16m² 0,75m x 21,3m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75-16 Freiflächenheizung 300 W/m², Größe 16m²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21,3m), Gesamtleistung 4720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 zur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4720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C3C15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21,3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16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75-16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0C3A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18m² 0,75m x 24m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75-18 Freiflächenheizung 300 W/m², Größe 18m²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24m), Gesamtleistung 5432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5432 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C3C15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24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18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75-18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0C3A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20m² 0,75m x 26,7m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75-20 Freiflächenheizung 300 W/m², Größe 20m²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(0,75m x 26,7m), Gesamtleistung 6132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gebrochen, scharfkantig) mit ca. 300 W/m²,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6132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0C3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75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67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26,7m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20m²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75-20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8001-61.20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0C3AE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5m² 1m x 5m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100-5 Freiflächenheizung 300 W/m², Größe 5m² (1m x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5m), Gesamtleistung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W, Spannung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V, Schutzklasse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I, Schutzart IP68 incl.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100-5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F8527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8001-60.0</w:t>
            </w:r>
            <w:r w:rsidR="00F852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F8527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284"/>
        <w:gridCol w:w="569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D9538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D9538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D9538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D953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D9538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D953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95388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9538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6m² 1m x 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9538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9538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D9538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95388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100-6 Freiflächenheizung 300 W/m², Größe 6m² (1m x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6m), Gesamtleistung 1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W, Spannung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V, Schutzklasse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I, Schutzart IP68 incl.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9538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F8527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8001-60.0</w:t>
            </w:r>
            <w:r w:rsidR="00F852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9538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D95388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D9538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D95388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953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9538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95388">
        <w:trPr>
          <w:trHeight w:val="246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F8527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7m² 1m x 7m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100-7 Freiflächenheizung 300 W/m², Größe 7m² (1m x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7m), Gesamtleistung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2000 W, Spannung 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V, Schutzklasse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I, Schutzart IP68 incl.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,zur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 </w:t>
            </w:r>
            <w:r w:rsidR="00F852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7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100-7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F8527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8001-60.03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F8527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9m² 1m x 9m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100-9 Freiflächenheizung 300 W/m², Größe 9m² (1m x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9m), Gesamtleistung 2630 W, Spannung 400V, Schutzklasse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I, Schutzart IP68 incl.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2630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11m² 1m x 11m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100-11 Freiflächenheizung 300 W/m², Größe 11m²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11m), Gesamtleistung 3230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3230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11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11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100-11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12m² 1m x 12m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100-12 Freiflächenheizung 300 W/m², Größe 12m²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12m), Gesamtleistung 3540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klasse I, Schutzart IP68 incl.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3540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C3C15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12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100-12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14m² 1m x 14m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100-14 Freiflächenheizung 300 W/m², Größe 14m²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14m), Gesamtleistung 4266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4266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8C3C15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4E515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14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14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100-14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16m² 1m x 16m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100-16 Freiflächenheizung 300 W/m², Größe 16m²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16m), Gesamtleistung 4720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4720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 x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16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16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100-16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18m² 1m x 18m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100-18 Freiflächenheizung 300 W/m², Größe 18m²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18m), Gesamtleistung 5432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klasse I, Schutzart IP68 incl. 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5432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4E515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18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18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100-18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Universal - Freiflächenheizung ABR 20m² 1m x 20m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828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 100-20 Freiflächenheizung 300 W/m², Größe 20m² (1m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 20m), Gesamtleistung 6132 W, Spannung 400V,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I, Schutzart IP68 incl. </w:t>
            </w:r>
            <w:r w:rsidR="004E515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Kaltleiter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Universal - Freiflächenheizung ABR, Montagefertige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 für Beton-/Estrich-/Sand-/Kieseinbettung/Schotter (auch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gebrochen, scharfkantig) mit ca. 300 W/m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²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Verlegung direkt auf der Bewehrung, unter Kies, nass-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in-nass in Estrich bzw. Beton oder auch in 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Ausgleichschicht aus Sand/Kies unter Pflastersteinen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auch für Bitumendächer oder Heißasphalt bis 240°C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geeignet. Die Heizmatten bestehen aus einem Heizleiter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 Twin-Heizleitertechnik, fixiert auf einem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Spezialgewebe GEOtex durch hochfeste Klebebänder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 Kabelbinder. Die doppelte Leitungsführung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Anfang und Ende der Heizmatten entfällt durch die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einseitige Einspeisung. Der zusätzliche äußere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Schutzmantel macht diese Heizleitung besonders robust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den Einsatz sogenannter "Rüttelflaschen" zur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Betonverdichtung und beim Einsatz von Splitt oder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Schotter.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AC 400 V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300 W/m² (bis 450 W/m²)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6132 W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Nenntemperatur nach VDE: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90° C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inbringtemperatur bei Asphalt: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240°C kurzzeitig </w:t>
            </w:r>
          </w:p>
          <w:p w:rsidR="002619CC" w:rsidRDefault="004E515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Berechnungsbreite: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100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Lieferbreite: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Heizmattenlänge: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20 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Heizfläche: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20 m²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VDE 0253, IEC 60800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SipCAPP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Schwarz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Toleranzen (Widerstand):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+10 / -5 % gem. VDE 0253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 100-20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8001-60.20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E515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D61E12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D61E12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D61E12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D61E1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D61E12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D61E1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61E12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Montagestege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61E12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61E12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D61E12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61E12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eizmatten, schwarz, 80cm lang,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uch als Abstandshalter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 der Verlegu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ng von Heizmatten zu verwenden.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Heizmatten, schwarz, 80 cm lang, auch als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Abstandshalter bei der Verlegung von Heizmatten zu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verwenden.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Montagestege für ABR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61E12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61E12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D61E12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D61E12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D61E12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61E12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61E12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D61E12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D61E12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für ABR Heizleitung /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Kaltleitung; Schrumpfmuffen-Set zur Verbindung von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 und/oder Kaltleitung, bestehend aus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Schrumpfschläuchen und Pressverbinder für eine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Verbin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>dun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gsstelle.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D61E1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passende für Systeme: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4F736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Stück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0677" w:rsidRDefault="00B6067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Schrumpfmuffen-Set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61E12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D61E12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D61E12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D61E12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B60677">
        <w:trPr>
          <w:trHeight w:val="397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D61E1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61E12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D61E12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4F736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38023F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38023F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38023F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38023F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38023F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38023F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38023F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3F" w:rsidTr="0038023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23F" w:rsidRDefault="00D0657A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3802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Spezialkaltleiter 3x 1,5mm²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3F" w:rsidTr="0038023F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8023F" w:rsidTr="0038023F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23F" w:rsidTr="0038023F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8023F" w:rsidTr="0038023F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 für ABR / BHL-R Heizleitung, 3x 1,5mm²,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schwarz; Spezial Kaltleitung für ABR / BHL-R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Heizleitung, sehr robuste Ausführung zur direkten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Bewehrung, geeignet für den Einsatz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sogenannter "Rüttelflaschen" zur Betonverdichtung und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 Verlegung in Gussasphalt (Einbringtemperatur max. +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240°C kurzzeitig)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Litzen-Querschnitt: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x 1,5mm²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Durchmesser: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11mm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ABR-Kaltleiter 1,5mm²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3F" w:rsidTr="0038023F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3F" w:rsidTr="0038023F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23F" w:rsidTr="0038023F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8023F" w:rsidTr="0038023F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23F" w:rsidTr="0038023F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8023F" w:rsidTr="0038023F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023F" w:rsidRDefault="00D0657A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38023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Spezialkaltleiter 3x 2,5mm²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3F" w:rsidTr="0038023F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8023F" w:rsidTr="0038023F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23F" w:rsidTr="0038023F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38023F" w:rsidTr="0038023F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 für ABR / BHL-R Heizleitung, 3x 2,5mm²,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schwarz; Spezial Kaltleitung für ABR / BHL-R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Heizleitung, sehr robuste Ausführung zur direkten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Bewehrung, geeignet für den Einsatz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sogenannter "Rüttelflaschen" zur Betonverdichtung und 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 Verlegung in Gussasphalt (Einbringtemperatur max. +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240°C kurzzeitig)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Litzen-Querschnitt: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x 2,5mm²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13mm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ABR-Kaltleitung 2,5mm²</w:t>
            </w: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3F" w:rsidTr="0038023F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23F" w:rsidTr="0038023F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23F" w:rsidTr="0038023F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8023F" w:rsidTr="0038023F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23F" w:rsidTr="00B60677">
        <w:trPr>
          <w:trHeight w:val="300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3F" w:rsidTr="0038023F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23F" w:rsidTr="0038023F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23F" w:rsidTr="0038023F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023F" w:rsidRDefault="0038023F" w:rsidP="00380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734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990"/>
        <w:gridCol w:w="1990"/>
        <w:gridCol w:w="1990"/>
      </w:tblGrid>
      <w:tr w:rsidR="002619CC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933C62">
        <w:trPr>
          <w:gridAfter w:val="3"/>
          <w:wAfter w:w="597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933C62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933C62">
        <w:trPr>
          <w:gridAfter w:val="3"/>
          <w:wAfter w:w="597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933C62">
        <w:trPr>
          <w:gridAfter w:val="3"/>
          <w:wAfter w:w="597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933C62">
        <w:trPr>
          <w:gridAfter w:val="3"/>
          <w:wAfter w:w="597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34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343"/>
            </w:tblGrid>
            <w:tr w:rsidR="00B67D03" w:rsidTr="00E00B01">
              <w:trPr>
                <w:trHeight w:val="246"/>
              </w:trPr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Schnee- und Eismeldeanlage zur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Wandmontage  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mit Temperatur- und Feuchtesensor)</w:t>
                  </w:r>
                </w:p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67D03" w:rsidTr="00E00B01">
              <w:trPr>
                <w:trHeight w:val="74"/>
              </w:trPr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</w:tr>
            <w:tr w:rsidR="00B67D03" w:rsidTr="00E00B01">
              <w:trPr>
                <w:trHeight w:val="246"/>
              </w:trPr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D03" w:rsidRPr="006D5441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5441">
                    <w:rPr>
                      <w:rFonts w:ascii="Arial" w:hAnsi="Arial" w:cs="Arial"/>
                      <w:sz w:val="20"/>
                      <w:szCs w:val="20"/>
                    </w:rPr>
                    <w:t>Der Eis- und Schneemelder FTE187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6D5441">
                    <w:rPr>
                      <w:rFonts w:ascii="Arial" w:hAnsi="Arial" w:cs="Arial"/>
                      <w:sz w:val="20"/>
                      <w:szCs w:val="20"/>
                    </w:rPr>
                    <w:t xml:space="preserve"> ist als Einstiegsmodell insbesondere für die Steuerung von Dachrinnenheizungen mit einem Temperatur- und Feuchtesensor FT 335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6D5441">
                    <w:rPr>
                      <w:rFonts w:ascii="Arial" w:hAnsi="Arial" w:cs="Arial"/>
                      <w:sz w:val="20"/>
                      <w:szCs w:val="20"/>
                    </w:rPr>
                    <w:t xml:space="preserve"> und einem Heizkreis prädestiniert. Eine unkomplizierte Inbetriebnahme wird durch nur zwei Drehsteller für die Aktivierungstemperatur und die Feuchteschwelle erreicht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Inkl. Fühler FT3356.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Regler: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Nennspannung: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230V +10%/-15%, 50HZ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Spannungsbereich: 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195V bis 253V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Schaltleistung: 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(Heizung)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Messbereich Fühler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-30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° C bis +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0°C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Schutzart: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IP 55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(EN 60529)</w:t>
                  </w: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Montageart: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Wandmontage</w:t>
                  </w:r>
                </w:p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B67D03" w:rsidRPr="006F7402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Fabrikat: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bamaheat</w:t>
                  </w:r>
                </w:p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Typ: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FTE 1872 WG</w:t>
                  </w:r>
                </w:p>
                <w:p w:rsidR="00B67D03" w:rsidRDefault="00B67D03" w:rsidP="00B67D03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19CC" w:rsidRDefault="002619CC" w:rsidP="00B67D0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933C62">
        <w:trPr>
          <w:gridAfter w:val="3"/>
          <w:wAfter w:w="597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933C62">
        <w:trPr>
          <w:gridAfter w:val="3"/>
          <w:wAfter w:w="5970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B67D0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</w:t>
            </w:r>
            <w:r w:rsidR="00B67D03">
              <w:rPr>
                <w:rFonts w:ascii="Arial" w:hAnsi="Arial" w:cs="Arial"/>
                <w:color w:val="000000"/>
                <w:sz w:val="16"/>
                <w:szCs w:val="16"/>
              </w:rPr>
              <w:t>86.21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933C62">
        <w:trPr>
          <w:gridAfter w:val="3"/>
          <w:wAfter w:w="597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933C62">
        <w:trPr>
          <w:gridAfter w:val="3"/>
          <w:wAfter w:w="597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933C62">
        <w:trPr>
          <w:gridAfter w:val="3"/>
          <w:wAfter w:w="597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933C62">
        <w:trPr>
          <w:gridAfter w:val="3"/>
          <w:wAfter w:w="5970" w:type="dxa"/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E1318" w:rsidTr="00933C62">
        <w:trPr>
          <w:gridAfter w:val="3"/>
          <w:wAfter w:w="597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1318" w:rsidRDefault="00D0657A" w:rsidP="008E131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8E131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1318" w:rsidRP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 xml:space="preserve">Schnee- und Eismeldeanlage zum Verteilereinbau 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318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E1318" w:rsidTr="00933C62">
        <w:trPr>
          <w:gridAfter w:val="3"/>
          <w:wAfter w:w="597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E1318" w:rsidTr="00933C62">
        <w:trPr>
          <w:gridAfter w:val="3"/>
          <w:wAfter w:w="597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8E1318" w:rsidTr="00933C62">
        <w:trPr>
          <w:gridAfter w:val="3"/>
          <w:wAfter w:w="5970" w:type="dxa"/>
          <w:trHeight w:val="787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1318" w:rsidRPr="006D5441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441">
              <w:rPr>
                <w:rFonts w:ascii="Arial" w:hAnsi="Arial" w:cs="Arial"/>
                <w:sz w:val="20"/>
                <w:szCs w:val="20"/>
              </w:rPr>
              <w:t>Der Eis- und Schneemelder FTE187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ist als Einstiegsmodell insbesondere für die Steuerung von Dachrinnenheizungen mit einem Temperatur- und Feuchtesensor FT 335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und einem Heizkreis prädestiniert. Eine unkomplizierte Inbetriebnahme wird durch nur zwei Drehsteller für die Aktivierungstemperatur und die Feuchteschwelle erreicht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Vorgesehen für den Einbau eines Fühlers FT3356. 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Regler: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 +10%/-15%, 50HZ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Spannungsbereich: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195V bis 253V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6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(Heizung)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Messbereich Fühler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-30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° C bis 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0°C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1318" w:rsidRPr="006F7402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E1318">
              <w:rPr>
                <w:rFonts w:ascii="Arial" w:hAnsi="Arial" w:cs="Arial"/>
                <w:color w:val="000000"/>
                <w:sz w:val="16"/>
                <w:szCs w:val="16"/>
              </w:rPr>
              <w:t>Artilelnummer: 8000-86.07</w:t>
            </w:r>
          </w:p>
          <w:p w:rsidR="008E1318" w:rsidRP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………..                  ………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318" w:rsidTr="0038023F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B34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left w:val="nil"/>
              <w:right w:val="nil"/>
            </w:tcBorders>
          </w:tcPr>
          <w:p w:rsidR="00844B34" w:rsidRDefault="00844B34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left w:val="nil"/>
              <w:right w:val="nil"/>
            </w:tcBorders>
          </w:tcPr>
          <w:p w:rsidR="00844B34" w:rsidRDefault="00844B34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3C62" w:rsidTr="00933C62">
        <w:trPr>
          <w:gridAfter w:val="3"/>
          <w:wAfter w:w="5970" w:type="dxa"/>
          <w:trHeight w:val="13"/>
        </w:trPr>
        <w:tc>
          <w:tcPr>
            <w:tcW w:w="10804" w:type="dxa"/>
            <w:gridSpan w:val="12"/>
            <w:tcBorders>
              <w:left w:val="nil"/>
              <w:bottom w:val="nil"/>
              <w:right w:val="nil"/>
            </w:tcBorders>
          </w:tcPr>
          <w:p w:rsidR="00933C62" w:rsidRDefault="00933C62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nil"/>
            </w:tcBorders>
          </w:tcPr>
          <w:p w:rsidR="00933C62" w:rsidRDefault="00933C62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E1318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right w:val="nil"/>
            </w:tcBorders>
          </w:tcPr>
          <w:p w:rsidR="008E1318" w:rsidRDefault="008E1318" w:rsidP="008E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B34" w:rsidTr="00933C62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B34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4B34" w:rsidTr="00B67D03">
        <w:trPr>
          <w:gridAfter w:val="3"/>
          <w:wAfter w:w="5970" w:type="dxa"/>
          <w:trHeight w:val="555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B34" w:rsidRDefault="00844B34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B34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844B34" w:rsidTr="00933C62">
        <w:trPr>
          <w:gridAfter w:val="3"/>
          <w:wAfter w:w="597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844B34" w:rsidTr="00933C62">
        <w:trPr>
          <w:gridAfter w:val="3"/>
          <w:wAfter w:w="597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844B34" w:rsidTr="00933C62">
        <w:trPr>
          <w:gridAfter w:val="3"/>
          <w:wAfter w:w="5970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844B34" w:rsidTr="00933C62">
        <w:trPr>
          <w:gridAfter w:val="3"/>
          <w:wAfter w:w="5970" w:type="dxa"/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B34" w:rsidRDefault="00844B34" w:rsidP="00D6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C3EF7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4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EF7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EF7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C3EF7" w:rsidRDefault="000C3EF7" w:rsidP="000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C62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C62" w:rsidRDefault="00D0657A" w:rsidP="00933C6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933C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 xml:space="preserve">zur Wandmontage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(mit Temperatur- und Feuchtesensor</w:t>
            </w:r>
            <w:r w:rsid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C62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3C62" w:rsidRPr="0023444E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>Schnee- und Eismelder für Dachrinnen- und Dachflächenheizungen, inkl. Schnee- und Eissensor FT335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3444E">
              <w:rPr>
                <w:rFonts w:ascii="Arial" w:hAnsi="Arial" w:cs="Arial"/>
                <w:sz w:val="20"/>
                <w:szCs w:val="20"/>
              </w:rPr>
              <w:t>, im Wandgehäuse, Bedienung über beleuchtetes Touch-Grafik-Display, mehrsprachiges Menü mit 3-stufigem Passwortschutz</w:t>
            </w:r>
            <w:r w:rsidR="00AC4778">
              <w:rPr>
                <w:rFonts w:ascii="Arial" w:hAnsi="Arial" w:cs="Arial"/>
                <w:sz w:val="20"/>
                <w:szCs w:val="20"/>
              </w:rPr>
              <w:t>.</w:t>
            </w:r>
            <w:r w:rsidR="00AC4778">
              <w:rPr>
                <w:rFonts w:ascii="Arial" w:hAnsi="Arial" w:cs="Arial"/>
                <w:sz w:val="20"/>
                <w:szCs w:val="20"/>
              </w:rPr>
              <w:br/>
              <w:t>Inkl. Fühler FT3356.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+10% / -15%, 50Hz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63618">
              <w:rPr>
                <w:rFonts w:ascii="Arial" w:hAnsi="Arial" w:cs="Arial"/>
                <w:sz w:val="20"/>
                <w:szCs w:val="20"/>
              </w:rPr>
              <w:t>2A (Alarm 1 Wechsler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55 (EN 60529)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Wandmontage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1873 WG</w:t>
            </w:r>
          </w:p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B67D03" w:rsidRPr="006F7402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C62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3C62" w:rsidRPr="006F7402" w:rsidRDefault="00933C62" w:rsidP="00933C6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402">
              <w:rPr>
                <w:rFonts w:ascii="Arial" w:hAnsi="Arial" w:cs="Arial"/>
                <w:color w:val="000000"/>
                <w:sz w:val="16"/>
                <w:szCs w:val="16"/>
              </w:rPr>
              <w:t>Artikelnummer: 8000-8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6.23</w:t>
            </w:r>
            <w:r w:rsidR="0029695A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="0029695A"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 w:rsid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9695A"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C62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B67D03" w:rsidRPr="006F7402" w:rsidRDefault="00B67D03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33C62" w:rsidRDefault="00933C62" w:rsidP="0093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5A" w:rsidTr="00B67D03">
        <w:trPr>
          <w:gridAfter w:val="3"/>
          <w:wAfter w:w="5970" w:type="dxa"/>
          <w:trHeight w:val="8141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95A" w:rsidRDefault="00D0657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2969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 xml:space="preserve">zur Wandmontage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(mit Temperatur- und Feuchtesensor</w:t>
            </w:r>
            <w:r w:rsidR="00105BE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>Schnee- und Eismelder für Dachrinnen- und Dachflächenheizungen, Bedienung über beleuchtetes Touch-Grafik-Display, mehrsprachiges Menü mit 3-stufigem Passwortschutz.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>Vorgesehen für den Einbau eines Fühlers FT335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+10% / -15%, 50Hz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Schaltleistung: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2A (Alarm 1 Wechsler</w:t>
            </w: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03" w:rsidRPr="0029695A" w:rsidRDefault="00B67D03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05BED"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>FTE 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B67D03" w:rsidRDefault="00B67D03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03" w:rsidRDefault="00B67D03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695A" w:rsidRP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95A">
              <w:rPr>
                <w:rFonts w:ascii="Arial" w:hAnsi="Arial" w:cs="Arial"/>
                <w:color w:val="000000"/>
                <w:sz w:val="16"/>
                <w:szCs w:val="16"/>
              </w:rPr>
              <w:t>Artikelnummer: 8000-86.08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  <w:p w:rsidR="0029695A" w:rsidRPr="006F7402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95A" w:rsidTr="00933C6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695A" w:rsidRPr="006F7402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29695A" w:rsidRPr="006F7402" w:rsidRDefault="0029695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29695A" w:rsidRPr="006F7402" w:rsidRDefault="0029695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29695A" w:rsidRPr="006F7402" w:rsidRDefault="0029695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29695A" w:rsidTr="00933C62">
        <w:trPr>
          <w:gridAfter w:val="3"/>
          <w:wAfter w:w="597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695A" w:rsidTr="00933C62">
        <w:trPr>
          <w:gridAfter w:val="3"/>
          <w:wAfter w:w="597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695A" w:rsidRDefault="0029695A" w:rsidP="0029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D0657A" w:rsidP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105B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5B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20m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251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105B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D0657A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09034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090349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090349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090349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090349">
        <w:trPr>
          <w:trHeight w:val="246"/>
        </w:trPr>
        <w:tc>
          <w:tcPr>
            <w:tcW w:w="1703" w:type="dxa"/>
            <w:gridSpan w:val="4"/>
          </w:tcPr>
          <w:p w:rsidR="002619CC" w:rsidRDefault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</w:tcPr>
          <w:p w:rsidR="002619CC" w:rsidRDefault="00D953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Kombifühler FT 3356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 50m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090349">
        <w:trPr>
          <w:trHeight w:val="49"/>
        </w:trPr>
        <w:tc>
          <w:tcPr>
            <w:tcW w:w="1703" w:type="dxa"/>
            <w:gridSpan w:val="4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090349">
        <w:trPr>
          <w:trHeight w:val="134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090349">
        <w:trPr>
          <w:trHeight w:val="49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090349">
        <w:trPr>
          <w:trHeight w:val="3692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3355 Kombifühler, für Feuchtigkeit und Temperatur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mit 6m Anschlussleitung, Schutzart: IP 68,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wartungsfrei, inkl. Einbauhülse; Schnee- und Eissensor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Eismelder EME 901 mit vollvergossener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Messelektronik, absolut wartungsfrei ohne freiliegende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Elektroden und voll befahrbar. Lieferung inklusive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Einbauhülse zum vereinfachten Einbau und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Auswechselbarkeit.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Zuleitung: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68mm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Höhe Einbauhülse: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67mm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D95388">
              <w:rPr>
                <w:rFonts w:ascii="Arial" w:hAnsi="Arial" w:cs="Arial"/>
                <w:color w:val="000000"/>
                <w:sz w:val="20"/>
                <w:szCs w:val="20"/>
              </w:rPr>
              <w:t>FT 3356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090349">
        <w:trPr>
          <w:trHeight w:val="246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090349">
        <w:trPr>
          <w:trHeight w:val="98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090349">
        <w:trPr>
          <w:trHeight w:val="147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090349">
        <w:trPr>
          <w:trHeight w:val="98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090349">
        <w:trPr>
          <w:trHeight w:val="295"/>
        </w:trPr>
        <w:tc>
          <w:tcPr>
            <w:tcW w:w="1703" w:type="dxa"/>
            <w:gridSpan w:val="4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619CC" w:rsidTr="00090349">
        <w:trPr>
          <w:trHeight w:val="13"/>
        </w:trPr>
        <w:tc>
          <w:tcPr>
            <w:tcW w:w="10804" w:type="dxa"/>
            <w:gridSpan w:val="12"/>
            <w:tcBorders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7783"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090349">
        <w:trPr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 bis 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BSS-05-FF Schaltschrank für Freiflächenheizung, 3 bis 5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1872/1873.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bis 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BSS-05-FF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</w:t>
            </w:r>
            <w:r w:rsidR="00D065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D0657A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 bis 10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BSS-10-FF Schaltschrank für Freiflächenheizung, 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komplett anschlußfertig verdrahtet un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Stahlblechgehäuse bestückt mit Schaltgeräten wie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folgt: Hauptschalter,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Abgangsklemmen, potentialfreie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Meldeleuchten "Betrieb" und "Störung". Vorbereitet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die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Erfordernissen. Optional</w:t>
            </w:r>
            <w:r w:rsidR="0078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 bis 10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BSS-10-FF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D0657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11 bis 15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BSS-15-FF Schaltschrank für Freiflächenheizung, 11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 bis 15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BSS-15-FF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16 bis 20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BSS-20-FF Schaltschrank für Freiflächenheizung, 16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folgt: Hauptschalter, Betriebsartenwahlschalter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16 bis 20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BSS-20-FF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21 bis 25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BSS-25-FF Schaltschrank für Freiflächenheizung, 21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2BC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21 bis 25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BSS-25-FF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92BC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26 bis 30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BSS-30-FF Schaltschrank für Freiflächenheizung, 26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Betriebsartenwahlschalter  H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26 bis 30kW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BSS-30-FF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31 bis 40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BSS-40-FF Schaltschrank für Freiflächenheizung, 31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31 bis 40kW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BSS-40-FF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41 bis 50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BSS-50-FF Schaltschrank für Freiflächenheizung, 41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41 bis 50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BSS-50-FF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51 bis 60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BSS-60-FF Schaltschrank für Freiflächenheizung, 51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51 bis 60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BSS-60-FF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61 bis 70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BSS-70-FF Schaltschrank für Freiflächenheizung, 61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kW, inkl. Sicherungsautomaten, FI-Schutzschalter,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2619CC" w:rsidRDefault="00EF563B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komplett anschluss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fertig verdrahtet und geprüft inkl.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Im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148D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61 bis 70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BSS-70-FF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148D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71 bis 80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BSS-80-FF Schaltschrank für Freiflächenheizung, 71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71 bis 80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BSS-80-FF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81 bis 90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BSS-90-FF Schaltschrank für Freiflächenheizung, 81 bis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81 bis 90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BSS-90-FF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8000-96.90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2857C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2857C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2857C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2857C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91 bis 100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2857C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2857C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2857C8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BSS-100-FF Schaltschrank für Freiflächenheizung, 91 bis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kW, inkl. Sicherungsautomaten, FI-Schutzschalter,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H-0-A,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t>FTE 1872/1873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95C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oder auch Blitz- /</w:t>
            </w:r>
            <w:r w:rsidR="00734A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Überspannungs-Schutzeinrichtung </w:t>
            </w:r>
          </w:p>
          <w:p w:rsidR="00782CF1" w:rsidRDefault="00782CF1" w:rsidP="00782CF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Gesamtleis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>tung:</w:t>
            </w:r>
            <w:r w:rsidR="006126A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91 bis 100 kW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BSS-100-FF 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8000-96.00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2857C8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2857C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2857C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2857C8">
        <w:trPr>
          <w:trHeight w:val="532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2857C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2857C8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9CC" w:rsidRDefault="002619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619C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619CC" w:rsidTr="007E1C0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619CC" w:rsidTr="007E1C0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2619CC" w:rsidTr="007E1C0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619CC" w:rsidTr="007E1C0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619CC" w:rsidTr="007E1C0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619CC" w:rsidTr="007E1C0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7E1C0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95C54" w:rsidRDefault="00E95C5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5D7C1D" w:rsidP="0009034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01"/>
            </w:tblGrid>
            <w:tr w:rsidR="00E95C54" w:rsidTr="00D61E12">
              <w:trPr>
                <w:trHeight w:val="429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Hinweis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95C54" w:rsidTr="00D61E12">
              <w:trPr>
                <w:trHeight w:val="1196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Die nachfolgende Position dient als max.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emperaturüberwachung: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Erklärung: sollte die Anlage im Handbetrieb sein,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(z.B. im Sommer)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wird bei einer eingestellten</w:t>
                  </w:r>
                  <w:r w:rsidR="007E1C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max. Umgebungstemperatur z. B. 8°C die 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Heizung deaktiviert.</w:t>
                  </w:r>
                </w:p>
                <w:p w:rsidR="00E95C54" w:rsidRDefault="00E95C54" w:rsidP="00E95C54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7E1C0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7E1C0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619CC" w:rsidTr="007E1C0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619CC" w:rsidTr="007E1C0A">
        <w:trPr>
          <w:trHeight w:val="445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Elektronischer Thermostat mit, Rohranlege-/Umgebungsfühler 3m NTC,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zur Montage auf Hutschiene, Schaltleistung 20A (Heizung), Alarm 1: Schließer - potentialfrei (Schaltleistung: 230V / 3A), Alarm 2: Wechsler - potentialfrei (Schaltleistung: 30VDC 1 A), 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Hysterese 1 bis 10K, Einstellbereich 0 bis +60°C, Hysterese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3TE</w:t>
            </w:r>
          </w:p>
          <w:p w:rsidR="002619CC" w:rsidRDefault="008C3C1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>0 bis +60° 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 m Rohranlege- /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Umgebungsfühler NTC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(Schaltleistung: 230V / 3A)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(Schaltleistung: 30VDC 1 A)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619CC" w:rsidRDefault="00E95C5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619CC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</w:t>
            </w:r>
          </w:p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9CC" w:rsidTr="007E1C0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9CC" w:rsidTr="007E1C0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619CC" w:rsidTr="007E1C0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619CC" w:rsidTr="007E1C0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C0A" w:rsidTr="00FC4672">
        <w:trPr>
          <w:gridAfter w:val="1"/>
          <w:wAfter w:w="569" w:type="dxa"/>
          <w:trHeight w:val="6345"/>
        </w:trPr>
        <w:tc>
          <w:tcPr>
            <w:tcW w:w="1703" w:type="dxa"/>
            <w:gridSpan w:val="4"/>
          </w:tcPr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5D7C1D" w:rsidP="00D61E1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7E1C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</w:tcPr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 Länge: 6m</w:t>
            </w:r>
          </w:p>
          <w:p w:rsidR="007E1C0A" w:rsidRDefault="007E1C0A" w:rsidP="00D61E12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RA 6 Restwärme oder Außenfühler, 6m lang; RA 6 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 Länge: 6m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RA 6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7C8">
              <w:rPr>
                <w:rFonts w:ascii="Arial" w:hAnsi="Arial" w:cs="Arial"/>
                <w:color w:val="000000"/>
                <w:sz w:val="16"/>
                <w:szCs w:val="16"/>
              </w:rPr>
              <w:t>Artikelnummer: 8153-31.23</w:t>
            </w: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57C8" w:rsidRP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  <w:t>1,000 Stk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 xml:space="preserve">............ </w:t>
            </w:r>
          </w:p>
          <w:p w:rsidR="002857C8" w:rsidRDefault="002857C8" w:rsidP="002857C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7C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619CC" w:rsidTr="007E1C0A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9CC" w:rsidTr="007E1C0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9CC" w:rsidRDefault="007E1C0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9CC" w:rsidRDefault="00261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414" w:rsidRPr="00F23414" w:rsidTr="00D61E12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F23414" w:rsidRPr="00F23414" w:rsidTr="00D61E12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ABR System</w:t>
            </w:r>
          </w:p>
        </w:tc>
      </w:tr>
      <w:tr w:rsidR="00F23414" w:rsidRPr="00F23414" w:rsidTr="00D61E12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F23414" w:rsidRPr="00F23414" w:rsidTr="00D61E1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F23414" w:rsidRPr="00F23414" w:rsidTr="00D61E12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23414" w:rsidRPr="00F23414" w:rsidTr="00D61E12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725FCC">
        <w:trPr>
          <w:trHeight w:val="68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414" w:rsidRPr="00F23414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5D7C1D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  <w:r w:rsidR="00F23414" w:rsidRPr="00F2341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0C5B0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5B0C">
              <w:rPr>
                <w:rFonts w:ascii="Arial" w:hAnsi="Arial" w:cs="Arial"/>
                <w:color w:val="000000"/>
                <w:sz w:val="20"/>
                <w:szCs w:val="20"/>
              </w:rPr>
              <w:t>Restwärme oder Außenfühler</w:t>
            </w:r>
            <w:r w:rsidR="00B64C3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5F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4C3A">
              <w:rPr>
                <w:rFonts w:ascii="Arial" w:hAnsi="Arial" w:cs="Arial"/>
                <w:color w:val="000000"/>
                <w:sz w:val="20"/>
                <w:szCs w:val="20"/>
              </w:rPr>
              <w:t xml:space="preserve"> 20m</w:t>
            </w:r>
            <w:r w:rsidR="00F23414"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Pr="00F23414" w:rsidRDefault="00725FCC" w:rsidP="00725F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C3A">
              <w:rPr>
                <w:rFonts w:ascii="Arial" w:hAnsi="Arial" w:cs="Arial"/>
                <w:sz w:val="20"/>
                <w:szCs w:val="20"/>
              </w:rPr>
              <w:t>RA 20 Restwärme oder Außenfühler, 20m lang</w:t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  <w:t>Fabrikat: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64C3A">
              <w:rPr>
                <w:rFonts w:ascii="Arial" w:hAnsi="Arial" w:cs="Arial"/>
                <w:sz w:val="20"/>
                <w:szCs w:val="20"/>
              </w:rPr>
              <w:t>bamaheat</w:t>
            </w:r>
            <w:r w:rsidRPr="00B64C3A">
              <w:rPr>
                <w:rFonts w:ascii="Arial" w:hAnsi="Arial" w:cs="Arial"/>
                <w:sz w:val="20"/>
                <w:szCs w:val="20"/>
              </w:rPr>
              <w:br/>
              <w:t>Typ: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64C3A">
              <w:rPr>
                <w:rFonts w:ascii="Arial" w:hAnsi="Arial" w:cs="Arial"/>
                <w:sz w:val="20"/>
                <w:szCs w:val="20"/>
              </w:rPr>
              <w:t>RA20</w:t>
            </w:r>
          </w:p>
          <w:p w:rsidR="00725FCC" w:rsidRPr="00F23414" w:rsidRDefault="00725FCC" w:rsidP="00725FC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725FCC" w:rsidRPr="00F23414" w:rsidTr="00D61E12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341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Artikelnummer: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8153-31.24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Stk.                ……………            ………….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25FCC" w:rsidRPr="00725FCC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25FCC" w:rsidRPr="00F23414" w:rsidRDefault="00725FCC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Außenfühler im Gehäuse</w:t>
                  </w: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>AFG Außenfühler im Gehäuse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für ETC 1883, 1893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Fabrikat: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bamaheat</w:t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Typ: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AFG</w:t>
                  </w:r>
                </w:p>
              </w:tc>
            </w:tr>
          </w:tbl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5FCC" w:rsidRPr="00F23414" w:rsidTr="00D61E12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5FCC" w:rsidRDefault="005D7C1D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  <w:r w:rsidR="007B620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0C5B0C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5FCC" w:rsidRPr="00F23414" w:rsidRDefault="00725FCC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414" w:rsidRPr="00F23414" w:rsidTr="00D61E12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23414" w:rsidRPr="00F23414" w:rsidTr="00D61E12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3414" w:rsidRPr="00F23414" w:rsidTr="00D61E12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23414" w:rsidRPr="00F23414" w:rsidTr="008508E6">
        <w:trPr>
          <w:trHeight w:val="88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B64C3A" w:rsidRPr="00F23414" w:rsidTr="00B64C3A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5FCC" w:rsidRDefault="00B64C3A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341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Artikelnummer: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8153-31.</w:t>
                  </w:r>
                  <w:r w:rsidR="00725FC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Stk.                ……………            ………….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C846BE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846BE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846BE" w:rsidRPr="00F23414" w:rsidRDefault="00C846BE" w:rsidP="00725FC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64C3A" w:rsidRPr="00F23414" w:rsidTr="00B64C3A">
              <w:trPr>
                <w:trHeight w:val="147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C3A" w:rsidRPr="00F23414" w:rsidRDefault="00B64C3A" w:rsidP="00B64C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</w:tbl>
          <w:p w:rsidR="00C846BE" w:rsidRDefault="00C846BE" w:rsidP="00C846B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C846BE" w:rsidRDefault="00C846BE" w:rsidP="00C84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C846BE" w:rsidRDefault="00C846BE" w:rsidP="00C846BE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>
              <w:rPr>
                <w:rFonts w:ascii="Arial" w:hAnsi="Arial" w:cs="Arial"/>
              </w:rPr>
              <w:br/>
              <w:t>www.bamaheat.de</w:t>
            </w:r>
          </w:p>
          <w:p w:rsidR="00F23414" w:rsidRPr="00F23414" w:rsidRDefault="00F23414" w:rsidP="00B64C3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414" w:rsidRPr="00F23414" w:rsidTr="00D61E12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D61E12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414" w:rsidRPr="00F23414" w:rsidTr="00D61E12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5D7C1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  <w:r w:rsidR="005D7C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3414" w:rsidRPr="00F23414" w:rsidRDefault="00F23414" w:rsidP="00F2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3414" w:rsidRDefault="00F23414"/>
    <w:sectPr w:rsidR="00F23414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F1"/>
    <w:rsid w:val="00090349"/>
    <w:rsid w:val="000C3AE1"/>
    <w:rsid w:val="000C3EF7"/>
    <w:rsid w:val="000C5B0C"/>
    <w:rsid w:val="00105BED"/>
    <w:rsid w:val="002148D2"/>
    <w:rsid w:val="002619CC"/>
    <w:rsid w:val="002857C8"/>
    <w:rsid w:val="00292BCB"/>
    <w:rsid w:val="0029695A"/>
    <w:rsid w:val="00357FC1"/>
    <w:rsid w:val="0038023F"/>
    <w:rsid w:val="003C6E1F"/>
    <w:rsid w:val="003F1A33"/>
    <w:rsid w:val="004E5155"/>
    <w:rsid w:val="004F611D"/>
    <w:rsid w:val="004F7360"/>
    <w:rsid w:val="005D7C1D"/>
    <w:rsid w:val="00605FAA"/>
    <w:rsid w:val="006126AA"/>
    <w:rsid w:val="00662AEF"/>
    <w:rsid w:val="006C2735"/>
    <w:rsid w:val="00725FCC"/>
    <w:rsid w:val="00734AAF"/>
    <w:rsid w:val="00782CF1"/>
    <w:rsid w:val="007A7347"/>
    <w:rsid w:val="007B620A"/>
    <w:rsid w:val="007E1C0A"/>
    <w:rsid w:val="00844B34"/>
    <w:rsid w:val="008508E6"/>
    <w:rsid w:val="008C3C15"/>
    <w:rsid w:val="008E1318"/>
    <w:rsid w:val="008E259E"/>
    <w:rsid w:val="00933C62"/>
    <w:rsid w:val="0096574B"/>
    <w:rsid w:val="00A921FB"/>
    <w:rsid w:val="00AC4778"/>
    <w:rsid w:val="00B60677"/>
    <w:rsid w:val="00B64C3A"/>
    <w:rsid w:val="00B67D03"/>
    <w:rsid w:val="00BF3464"/>
    <w:rsid w:val="00C846BE"/>
    <w:rsid w:val="00D0657A"/>
    <w:rsid w:val="00D1170D"/>
    <w:rsid w:val="00D61E12"/>
    <w:rsid w:val="00D95388"/>
    <w:rsid w:val="00E95C54"/>
    <w:rsid w:val="00EF2E57"/>
    <w:rsid w:val="00EF563B"/>
    <w:rsid w:val="00F23414"/>
    <w:rsid w:val="00F85275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82965"/>
  <w14:defaultImageDpi w14:val="0"/>
  <w15:docId w15:val="{A0EC0107-6825-485F-AF91-A150038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4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84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4B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84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mahea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7857</Words>
  <Characters>60298</Characters>
  <Application>Microsoft Office Word</Application>
  <DocSecurity>0</DocSecurity>
  <Lines>502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68019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5</cp:revision>
  <cp:lastPrinted>2020-07-13T11:10:00Z</cp:lastPrinted>
  <dcterms:created xsi:type="dcterms:W3CDTF">2020-12-09T11:00:00Z</dcterms:created>
  <dcterms:modified xsi:type="dcterms:W3CDTF">2020-12-09T11:46:00Z</dcterms:modified>
</cp:coreProperties>
</file>